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E9ECC" w14:textId="77777777" w:rsidR="00BA6DC3" w:rsidRPr="007A71E6" w:rsidRDefault="00BA6DC3">
      <w:pPr>
        <w:rPr>
          <w:rFonts w:ascii="Myriad Pro" w:hAnsi="Myriad Pro"/>
        </w:rPr>
      </w:pPr>
    </w:p>
    <w:p w14:paraId="7E8EAA75" w14:textId="77777777" w:rsidR="001F2A0C" w:rsidRPr="007A71E6" w:rsidRDefault="001F2A0C" w:rsidP="001F2A0C">
      <w:pPr>
        <w:rPr>
          <w:rFonts w:ascii="Myriad Pro" w:hAnsi="Myriad Pro"/>
        </w:rPr>
      </w:pPr>
    </w:p>
    <w:p w14:paraId="422E4D1B" w14:textId="77777777" w:rsidR="00840EBF" w:rsidRDefault="00840EBF" w:rsidP="001F2A0C">
      <w:pPr>
        <w:tabs>
          <w:tab w:val="left" w:pos="7815"/>
        </w:tabs>
        <w:rPr>
          <w:rFonts w:ascii="Myriad Pro" w:hAnsi="Myriad Pro"/>
        </w:rPr>
      </w:pPr>
    </w:p>
    <w:p w14:paraId="0550CF5E" w14:textId="77777777" w:rsidR="00840EBF" w:rsidRDefault="00840EBF" w:rsidP="001F2A0C">
      <w:pPr>
        <w:tabs>
          <w:tab w:val="left" w:pos="7815"/>
        </w:tabs>
        <w:rPr>
          <w:rFonts w:ascii="Myriad Pro" w:hAnsi="Myriad Pro"/>
        </w:rPr>
      </w:pPr>
      <w:r w:rsidRPr="00840EBF">
        <w:rPr>
          <w:rFonts w:ascii="Myriad Pro" w:eastAsia="Calibri" w:hAnsi="Myriad Pro" w:cs="Arial"/>
          <w:noProof/>
          <w:sz w:val="23"/>
          <w:szCs w:val="23"/>
        </w:rPr>
        <mc:AlternateContent>
          <mc:Choice Requires="wps">
            <w:drawing>
              <wp:anchor distT="45720" distB="45720" distL="114300" distR="114300" simplePos="0" relativeHeight="251661312" behindDoc="1" locked="0" layoutInCell="1" allowOverlap="1" wp14:anchorId="3027B50B" wp14:editId="7E5940AF">
                <wp:simplePos x="0" y="0"/>
                <wp:positionH relativeFrom="margin">
                  <wp:posOffset>0</wp:posOffset>
                </wp:positionH>
                <wp:positionV relativeFrom="paragraph">
                  <wp:posOffset>45085</wp:posOffset>
                </wp:positionV>
                <wp:extent cx="2886075" cy="1457325"/>
                <wp:effectExtent l="0" t="0" r="9525" b="952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57325"/>
                        </a:xfrm>
                        <a:prstGeom prst="rect">
                          <a:avLst/>
                        </a:prstGeom>
                        <a:solidFill>
                          <a:srgbClr val="FFFFFF"/>
                        </a:solidFill>
                        <a:ln w="9525">
                          <a:noFill/>
                          <a:miter lim="800000"/>
                          <a:headEnd/>
                          <a:tailEnd/>
                        </a:ln>
                      </wps:spPr>
                      <wps:txbx>
                        <w:txbxContent>
                          <w:p w14:paraId="065F002F" w14:textId="03AE8F4B" w:rsidR="00840EBF" w:rsidRDefault="008333C4" w:rsidP="00840EBF">
                            <w:pPr>
                              <w:rPr>
                                <w:rFonts w:ascii="Myriad Pro" w:hAnsi="Myriad Pro"/>
                                <w:sz w:val="16"/>
                                <w:szCs w:val="16"/>
                                <w:u w:val="single"/>
                              </w:rPr>
                            </w:pPr>
                            <w:r>
                              <w:rPr>
                                <w:rFonts w:ascii="Myriad Pro" w:hAnsi="Myriad Pro"/>
                                <w:sz w:val="16"/>
                                <w:szCs w:val="16"/>
                                <w:u w:val="single"/>
                              </w:rPr>
                              <w:t xml:space="preserve">Max Mustermann    </w:t>
                            </w:r>
                            <w:proofErr w:type="spellStart"/>
                            <w:r>
                              <w:rPr>
                                <w:rFonts w:ascii="Myriad Pro" w:hAnsi="Myriad Pro"/>
                                <w:sz w:val="16"/>
                                <w:szCs w:val="16"/>
                                <w:u w:val="single"/>
                              </w:rPr>
                              <w:t>Musterstrasse</w:t>
                            </w:r>
                            <w:proofErr w:type="spellEnd"/>
                            <w:r>
                              <w:rPr>
                                <w:rFonts w:ascii="Myriad Pro" w:hAnsi="Myriad Pro"/>
                                <w:sz w:val="16"/>
                                <w:szCs w:val="16"/>
                                <w:u w:val="single"/>
                              </w:rPr>
                              <w:t xml:space="preserve"> 1    33100 Paderborn</w:t>
                            </w:r>
                          </w:p>
                          <w:p w14:paraId="07941560" w14:textId="77777777" w:rsidR="006E248C" w:rsidRDefault="006E248C" w:rsidP="006E248C">
                            <w:pPr>
                              <w:spacing w:after="0" w:line="240" w:lineRule="auto"/>
                              <w:rPr>
                                <w:rFonts w:ascii="Myriad Pro" w:hAnsi="Myriad Pro"/>
                                <w:sz w:val="23"/>
                                <w:szCs w:val="23"/>
                              </w:rPr>
                            </w:pPr>
                          </w:p>
                          <w:p w14:paraId="6340F3DC" w14:textId="6D2034BD" w:rsidR="006E248C" w:rsidRDefault="006E248C" w:rsidP="006E248C">
                            <w:pPr>
                              <w:spacing w:after="0" w:line="240" w:lineRule="auto"/>
                              <w:rPr>
                                <w:rFonts w:ascii="Myriad Pro" w:hAnsi="Myriad Pro"/>
                                <w:sz w:val="23"/>
                                <w:szCs w:val="23"/>
                              </w:rPr>
                            </w:pPr>
                            <w:r>
                              <w:rPr>
                                <w:rFonts w:ascii="Myriad Pro" w:hAnsi="Myriad Pro"/>
                                <w:sz w:val="23"/>
                                <w:szCs w:val="23"/>
                              </w:rPr>
                              <w:t>Karl-Hansen-Klinik GmbH</w:t>
                            </w:r>
                          </w:p>
                          <w:p w14:paraId="093A677B" w14:textId="25D379F4" w:rsidR="006E248C" w:rsidRDefault="006E248C" w:rsidP="006E248C">
                            <w:pPr>
                              <w:spacing w:after="0" w:line="240" w:lineRule="auto"/>
                              <w:rPr>
                                <w:rFonts w:ascii="Myriad Pro" w:hAnsi="Myriad Pro"/>
                                <w:sz w:val="23"/>
                                <w:szCs w:val="23"/>
                              </w:rPr>
                            </w:pPr>
                            <w:proofErr w:type="spellStart"/>
                            <w:r>
                              <w:rPr>
                                <w:rFonts w:ascii="Myriad Pro" w:hAnsi="Myriad Pro"/>
                                <w:sz w:val="23"/>
                                <w:szCs w:val="23"/>
                              </w:rPr>
                              <w:t>Arminiuspark</w:t>
                            </w:r>
                            <w:proofErr w:type="spellEnd"/>
                            <w:r>
                              <w:rPr>
                                <w:rFonts w:ascii="Myriad Pro" w:hAnsi="Myriad Pro"/>
                                <w:sz w:val="23"/>
                                <w:szCs w:val="23"/>
                              </w:rPr>
                              <w:t xml:space="preserve"> 7</w:t>
                            </w:r>
                          </w:p>
                          <w:p w14:paraId="3CFA3EA9" w14:textId="797DCF17" w:rsidR="006E248C" w:rsidRPr="007A71E6" w:rsidRDefault="006E248C" w:rsidP="006E248C">
                            <w:pPr>
                              <w:spacing w:after="0" w:line="240" w:lineRule="auto"/>
                              <w:rPr>
                                <w:rFonts w:ascii="Myriad Pro" w:hAnsi="Myriad Pro"/>
                                <w:sz w:val="23"/>
                                <w:szCs w:val="23"/>
                              </w:rPr>
                            </w:pPr>
                            <w:r>
                              <w:rPr>
                                <w:rFonts w:ascii="Myriad Pro" w:hAnsi="Myriad Pro"/>
                                <w:sz w:val="23"/>
                                <w:szCs w:val="23"/>
                              </w:rPr>
                              <w:t>33175 Bad Lippspringe</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27B50B" id="_x0000_t202" coordsize="21600,21600" o:spt="202" path="m,l,21600r21600,l21600,xe">
                <v:stroke joinstyle="miter"/>
                <v:path gradientshapeok="t" o:connecttype="rect"/>
              </v:shapetype>
              <v:shape id="Textfeld 2" o:spid="_x0000_s1026" type="#_x0000_t202" style="position:absolute;margin-left:0;margin-top:3.55pt;width:227.25pt;height:114.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" stroked="f">
                <v:textbox inset="0">
                  <w:txbxContent>
                    <w:p w14:paraId="065F002F" w14:textId="03AE8F4B" w:rsidR="00840EBF" w:rsidRDefault="008333C4" w:rsidP="00840EBF">
                      <w:pPr>
                        <w:rPr>
                          <w:rFonts w:ascii="Myriad Pro" w:hAnsi="Myriad Pro"/>
                          <w:sz w:val="16"/>
                          <w:szCs w:val="16"/>
                          <w:u w:val="single"/>
                        </w:rPr>
                      </w:pPr>
                      <w:r>
                        <w:rPr>
                          <w:rFonts w:ascii="Myriad Pro" w:hAnsi="Myriad Pro"/>
                          <w:sz w:val="16"/>
                          <w:szCs w:val="16"/>
                          <w:u w:val="single"/>
                        </w:rPr>
                        <w:t xml:space="preserve">Max Mustermann    </w:t>
                      </w:r>
                      <w:proofErr w:type="spellStart"/>
                      <w:r>
                        <w:rPr>
                          <w:rFonts w:ascii="Myriad Pro" w:hAnsi="Myriad Pro"/>
                          <w:sz w:val="16"/>
                          <w:szCs w:val="16"/>
                          <w:u w:val="single"/>
                        </w:rPr>
                        <w:t>Musterstrasse</w:t>
                      </w:r>
                      <w:proofErr w:type="spellEnd"/>
                      <w:r>
                        <w:rPr>
                          <w:rFonts w:ascii="Myriad Pro" w:hAnsi="Myriad Pro"/>
                          <w:sz w:val="16"/>
                          <w:szCs w:val="16"/>
                          <w:u w:val="single"/>
                        </w:rPr>
                        <w:t xml:space="preserve"> 1    33100 Paderborn</w:t>
                      </w:r>
                    </w:p>
                    <w:p w14:paraId="07941560" w14:textId="77777777" w:rsidR="006E248C" w:rsidRDefault="006E248C" w:rsidP="006E248C">
                      <w:pPr>
                        <w:spacing w:after="0" w:line="240" w:lineRule="auto"/>
                        <w:rPr>
                          <w:rFonts w:ascii="Myriad Pro" w:hAnsi="Myriad Pro"/>
                          <w:sz w:val="23"/>
                          <w:szCs w:val="23"/>
                        </w:rPr>
                      </w:pPr>
                    </w:p>
                    <w:p w14:paraId="6340F3DC" w14:textId="6D2034BD" w:rsidR="006E248C" w:rsidRDefault="006E248C" w:rsidP="006E248C">
                      <w:pPr>
                        <w:spacing w:after="0" w:line="240" w:lineRule="auto"/>
                        <w:rPr>
                          <w:rFonts w:ascii="Myriad Pro" w:hAnsi="Myriad Pro"/>
                          <w:sz w:val="23"/>
                          <w:szCs w:val="23"/>
                        </w:rPr>
                      </w:pPr>
                      <w:r>
                        <w:rPr>
                          <w:rFonts w:ascii="Myriad Pro" w:hAnsi="Myriad Pro"/>
                          <w:sz w:val="23"/>
                          <w:szCs w:val="23"/>
                        </w:rPr>
                        <w:t>Karl-Hansen-Klinik GmbH</w:t>
                      </w:r>
                    </w:p>
                    <w:p w14:paraId="093A677B" w14:textId="25D379F4" w:rsidR="006E248C" w:rsidRDefault="006E248C" w:rsidP="006E248C">
                      <w:pPr>
                        <w:spacing w:after="0" w:line="240" w:lineRule="auto"/>
                        <w:rPr>
                          <w:rFonts w:ascii="Myriad Pro" w:hAnsi="Myriad Pro"/>
                          <w:sz w:val="23"/>
                          <w:szCs w:val="23"/>
                        </w:rPr>
                      </w:pPr>
                      <w:proofErr w:type="spellStart"/>
                      <w:r>
                        <w:rPr>
                          <w:rFonts w:ascii="Myriad Pro" w:hAnsi="Myriad Pro"/>
                          <w:sz w:val="23"/>
                          <w:szCs w:val="23"/>
                        </w:rPr>
                        <w:t>Arminiuspark</w:t>
                      </w:r>
                      <w:proofErr w:type="spellEnd"/>
                      <w:r>
                        <w:rPr>
                          <w:rFonts w:ascii="Myriad Pro" w:hAnsi="Myriad Pro"/>
                          <w:sz w:val="23"/>
                          <w:szCs w:val="23"/>
                        </w:rPr>
                        <w:t xml:space="preserve"> 7</w:t>
                      </w:r>
                    </w:p>
                    <w:p w14:paraId="3CFA3EA9" w14:textId="797DCF17" w:rsidR="006E248C" w:rsidRPr="007A71E6" w:rsidRDefault="006E248C" w:rsidP="006E248C">
                      <w:pPr>
                        <w:spacing w:after="0" w:line="240" w:lineRule="auto"/>
                        <w:rPr>
                          <w:rFonts w:ascii="Myriad Pro" w:hAnsi="Myriad Pro"/>
                          <w:sz w:val="23"/>
                          <w:szCs w:val="23"/>
                        </w:rPr>
                      </w:pPr>
                      <w:r>
                        <w:rPr>
                          <w:rFonts w:ascii="Myriad Pro" w:hAnsi="Myriad Pro"/>
                          <w:sz w:val="23"/>
                          <w:szCs w:val="23"/>
                        </w:rPr>
                        <w:t>33175 Bad Lippspringe</w:t>
                      </w:r>
                    </w:p>
                  </w:txbxContent>
                </v:textbox>
                <w10:wrap anchorx="margin"/>
              </v:shape>
            </w:pict>
          </mc:Fallback>
        </mc:AlternateContent>
      </w:r>
    </w:p>
    <w:p w14:paraId="082FF25D" w14:textId="77777777" w:rsidR="00840EBF" w:rsidRDefault="00840EBF" w:rsidP="001F2A0C">
      <w:pPr>
        <w:tabs>
          <w:tab w:val="left" w:pos="7815"/>
        </w:tabs>
        <w:rPr>
          <w:rFonts w:ascii="Myriad Pro" w:hAnsi="Myriad Pro"/>
        </w:rPr>
      </w:pPr>
    </w:p>
    <w:p w14:paraId="32718984" w14:textId="77777777" w:rsidR="00840EBF" w:rsidRDefault="00840EBF" w:rsidP="001F2A0C">
      <w:pPr>
        <w:tabs>
          <w:tab w:val="left" w:pos="7815"/>
        </w:tabs>
        <w:rPr>
          <w:rFonts w:ascii="Myriad Pro" w:hAnsi="Myriad Pro"/>
        </w:rPr>
      </w:pPr>
    </w:p>
    <w:p w14:paraId="48B55B7A" w14:textId="77777777" w:rsidR="00840EBF" w:rsidRDefault="00840EBF" w:rsidP="001F2A0C">
      <w:pPr>
        <w:tabs>
          <w:tab w:val="left" w:pos="7815"/>
        </w:tabs>
        <w:rPr>
          <w:rFonts w:ascii="Myriad Pro" w:hAnsi="Myriad Pro"/>
        </w:rPr>
      </w:pPr>
    </w:p>
    <w:p w14:paraId="70833EF2" w14:textId="77777777" w:rsidR="001C79C9" w:rsidRDefault="001C79C9" w:rsidP="00840EBF">
      <w:pPr>
        <w:tabs>
          <w:tab w:val="left" w:pos="7815"/>
        </w:tabs>
        <w:spacing w:after="0" w:line="360" w:lineRule="auto"/>
        <w:rPr>
          <w:rFonts w:ascii="Myriad Pro" w:hAnsi="Myriad Pro"/>
        </w:rPr>
      </w:pPr>
    </w:p>
    <w:p w14:paraId="7612ABC4" w14:textId="77777777" w:rsidR="001C79C9" w:rsidRPr="002567EE" w:rsidRDefault="001C79C9" w:rsidP="00840EBF">
      <w:pPr>
        <w:tabs>
          <w:tab w:val="left" w:pos="7815"/>
        </w:tabs>
        <w:spacing w:after="0" w:line="360" w:lineRule="auto"/>
        <w:rPr>
          <w:rFonts w:ascii="Myriad Pro" w:hAnsi="Myriad Pro"/>
          <w:sz w:val="16"/>
          <w:szCs w:val="16"/>
        </w:rPr>
      </w:pPr>
    </w:p>
    <w:p w14:paraId="45548719" w14:textId="77777777" w:rsidR="00840EBF" w:rsidRPr="002567EE" w:rsidRDefault="00840EBF" w:rsidP="00840EBF">
      <w:pPr>
        <w:tabs>
          <w:tab w:val="left" w:pos="7815"/>
        </w:tabs>
        <w:spacing w:after="0" w:line="360" w:lineRule="auto"/>
        <w:rPr>
          <w:rFonts w:ascii="Myriad Pro" w:hAnsi="Myriad Pro"/>
          <w:sz w:val="23"/>
          <w:szCs w:val="23"/>
        </w:rPr>
      </w:pPr>
    </w:p>
    <w:p w14:paraId="56CF9E86" w14:textId="524131DF" w:rsidR="00840EBF" w:rsidRPr="002567EE" w:rsidRDefault="006E248C" w:rsidP="00A64D24">
      <w:pPr>
        <w:tabs>
          <w:tab w:val="left" w:pos="7371"/>
        </w:tabs>
        <w:rPr>
          <w:rFonts w:ascii="Myriad Pro" w:hAnsi="Myriad Pro"/>
          <w:sz w:val="23"/>
          <w:szCs w:val="23"/>
        </w:rPr>
      </w:pPr>
      <w:r w:rsidRPr="006E248C">
        <w:rPr>
          <w:rFonts w:ascii="Myriad Pro" w:hAnsi="Myriad Pro"/>
          <w:b/>
          <w:bCs/>
          <w:sz w:val="23"/>
          <w:szCs w:val="23"/>
        </w:rPr>
        <w:t>Ausbildungsvergütung</w:t>
      </w:r>
      <w:r w:rsidR="008333C4">
        <w:rPr>
          <w:rFonts w:ascii="Myriad Pro" w:hAnsi="Myriad Pro"/>
          <w:sz w:val="23"/>
          <w:szCs w:val="23"/>
        </w:rPr>
        <w:t xml:space="preserve">                                                                                  </w:t>
      </w:r>
      <w:r w:rsidR="00A64D24" w:rsidRPr="002567EE">
        <w:rPr>
          <w:rFonts w:ascii="Myriad Pro" w:hAnsi="Myriad Pro"/>
          <w:sz w:val="23"/>
          <w:szCs w:val="23"/>
        </w:rPr>
        <w:fldChar w:fldCharType="begin"/>
      </w:r>
      <w:r w:rsidR="00A64D24" w:rsidRPr="002567EE">
        <w:rPr>
          <w:rFonts w:ascii="Myriad Pro" w:hAnsi="Myriad Pro"/>
          <w:sz w:val="23"/>
          <w:szCs w:val="23"/>
        </w:rPr>
        <w:instrText xml:space="preserve"> DATE  \@ "d. MMMM yyyy"  \* MERGEFORMAT </w:instrText>
      </w:r>
      <w:r w:rsidR="00A64D24" w:rsidRPr="002567EE">
        <w:rPr>
          <w:rFonts w:ascii="Myriad Pro" w:hAnsi="Myriad Pro"/>
          <w:sz w:val="23"/>
          <w:szCs w:val="23"/>
        </w:rPr>
        <w:fldChar w:fldCharType="separate"/>
      </w:r>
      <w:r w:rsidR="008333C4">
        <w:rPr>
          <w:rFonts w:ascii="Myriad Pro" w:hAnsi="Myriad Pro"/>
          <w:noProof/>
          <w:sz w:val="23"/>
          <w:szCs w:val="23"/>
        </w:rPr>
        <w:t>10. September 2020</w:t>
      </w:r>
      <w:r w:rsidR="00A64D24" w:rsidRPr="002567EE">
        <w:rPr>
          <w:rFonts w:ascii="Myriad Pro" w:hAnsi="Myriad Pro"/>
          <w:sz w:val="23"/>
          <w:szCs w:val="23"/>
        </w:rPr>
        <w:fldChar w:fldCharType="end"/>
      </w:r>
    </w:p>
    <w:p w14:paraId="2CFD18D4" w14:textId="77777777" w:rsidR="006E248C" w:rsidRDefault="006E248C" w:rsidP="001F2A0C">
      <w:pPr>
        <w:tabs>
          <w:tab w:val="left" w:pos="7815"/>
        </w:tabs>
        <w:rPr>
          <w:rFonts w:ascii="Myriad Pro" w:hAnsi="Myriad Pro"/>
          <w:sz w:val="23"/>
          <w:szCs w:val="23"/>
        </w:rPr>
      </w:pPr>
    </w:p>
    <w:p w14:paraId="2F16036E" w14:textId="77777777" w:rsidR="006E248C" w:rsidRDefault="006E248C" w:rsidP="001F2A0C">
      <w:pPr>
        <w:tabs>
          <w:tab w:val="left" w:pos="7815"/>
        </w:tabs>
        <w:rPr>
          <w:rFonts w:ascii="Myriad Pro" w:hAnsi="Myriad Pro"/>
          <w:sz w:val="23"/>
          <w:szCs w:val="23"/>
        </w:rPr>
      </w:pPr>
    </w:p>
    <w:p w14:paraId="76016FB7" w14:textId="3265045A" w:rsidR="00840EBF" w:rsidRDefault="00D40B65" w:rsidP="00BA59B9">
      <w:pPr>
        <w:tabs>
          <w:tab w:val="left" w:pos="7815"/>
        </w:tabs>
        <w:spacing w:after="0" w:line="360" w:lineRule="auto"/>
        <w:rPr>
          <w:rFonts w:ascii="Myriad Pro" w:hAnsi="Myriad Pro"/>
          <w:sz w:val="23"/>
          <w:szCs w:val="23"/>
        </w:rPr>
      </w:pPr>
      <w:r w:rsidRPr="002567EE">
        <w:rPr>
          <w:rFonts w:ascii="Myriad Pro" w:hAnsi="Myriad Pro"/>
          <w:noProof/>
          <w:sz w:val="23"/>
          <w:szCs w:val="23"/>
        </w:rPr>
        <mc:AlternateContent>
          <mc:Choice Requires="wps">
            <w:drawing>
              <wp:anchor distT="0" distB="0" distL="114300" distR="114300" simplePos="0" relativeHeight="251664384" behindDoc="0" locked="0" layoutInCell="1" allowOverlap="1" wp14:anchorId="411363AC" wp14:editId="1FE39F1E">
                <wp:simplePos x="0" y="0"/>
                <wp:positionH relativeFrom="page">
                  <wp:posOffset>180340</wp:posOffset>
                </wp:positionH>
                <wp:positionV relativeFrom="page">
                  <wp:posOffset>7129145</wp:posOffset>
                </wp:positionV>
                <wp:extent cx="10800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108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696780D" id="Gerader Verbinder 3"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561.35pt" to="22.7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" strokecolor="windowText" strokeweight=".5pt">
                <v:stroke joinstyle="miter"/>
                <w10:wrap anchorx="page" anchory="page"/>
              </v:line>
            </w:pict>
          </mc:Fallback>
        </mc:AlternateContent>
      </w:r>
      <w:r w:rsidRPr="002567EE">
        <w:rPr>
          <w:rFonts w:ascii="Myriad Pro" w:hAnsi="Myriad Pro"/>
          <w:noProof/>
          <w:sz w:val="23"/>
          <w:szCs w:val="23"/>
        </w:rPr>
        <mc:AlternateContent>
          <mc:Choice Requires="wps">
            <w:drawing>
              <wp:anchor distT="0" distB="0" distL="114300" distR="114300" simplePos="0" relativeHeight="251662336" behindDoc="0" locked="0" layoutInCell="1" allowOverlap="1" wp14:anchorId="7A5C0F5F" wp14:editId="38C6A8AC">
                <wp:simplePos x="0" y="0"/>
                <wp:positionH relativeFrom="page">
                  <wp:posOffset>180340</wp:posOffset>
                </wp:positionH>
                <wp:positionV relativeFrom="page">
                  <wp:posOffset>3564255</wp:posOffset>
                </wp:positionV>
                <wp:extent cx="10800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10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ACC486" id="Gerader Verbinder 2"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280.65pt" to="22.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" strokecolor="black [3213]" strokeweight=".5pt">
                <v:stroke joinstyle="miter"/>
                <w10:wrap anchorx="page" anchory="page"/>
              </v:line>
            </w:pict>
          </mc:Fallback>
        </mc:AlternateContent>
      </w:r>
      <w:r w:rsidR="006E248C">
        <w:rPr>
          <w:rFonts w:ascii="Myriad Pro" w:hAnsi="Myriad Pro"/>
          <w:sz w:val="23"/>
          <w:szCs w:val="23"/>
        </w:rPr>
        <w:t>Sehr geehrte Damen und Herren,</w:t>
      </w:r>
    </w:p>
    <w:p w14:paraId="6864B507" w14:textId="77777777" w:rsidR="00BA59B9" w:rsidRDefault="00BA59B9" w:rsidP="00BA59B9">
      <w:pPr>
        <w:tabs>
          <w:tab w:val="left" w:pos="7815"/>
        </w:tabs>
        <w:spacing w:after="0" w:line="360" w:lineRule="auto"/>
        <w:rPr>
          <w:rFonts w:ascii="Myriad Pro" w:hAnsi="Myriad Pro"/>
          <w:sz w:val="23"/>
          <w:szCs w:val="23"/>
        </w:rPr>
      </w:pPr>
    </w:p>
    <w:p w14:paraId="3C92E08A" w14:textId="742C330E" w:rsidR="006E248C" w:rsidRDefault="006E248C" w:rsidP="00BA59B9">
      <w:pPr>
        <w:tabs>
          <w:tab w:val="left" w:pos="7815"/>
        </w:tabs>
        <w:spacing w:after="0" w:line="360" w:lineRule="auto"/>
        <w:rPr>
          <w:rFonts w:ascii="Myriad Pro" w:hAnsi="Myriad Pro"/>
          <w:sz w:val="23"/>
          <w:szCs w:val="23"/>
        </w:rPr>
      </w:pPr>
      <w:r>
        <w:rPr>
          <w:rFonts w:ascii="Myriad Pro" w:hAnsi="Myriad Pro"/>
          <w:sz w:val="23"/>
          <w:szCs w:val="23"/>
        </w:rPr>
        <w:t xml:space="preserve">seit dem </w:t>
      </w:r>
      <w:r w:rsidR="008333C4">
        <w:rPr>
          <w:rFonts w:ascii="Myriad Pro" w:hAnsi="Myriad Pro"/>
          <w:sz w:val="23"/>
          <w:szCs w:val="23"/>
        </w:rPr>
        <w:t xml:space="preserve">XX.XX.XXXX </w:t>
      </w:r>
      <w:r>
        <w:rPr>
          <w:rFonts w:ascii="Myriad Pro" w:hAnsi="Myriad Pro"/>
          <w:sz w:val="23"/>
          <w:szCs w:val="23"/>
        </w:rPr>
        <w:t xml:space="preserve">absolviere ich bei Ihnen eine Ausbildung zur </w:t>
      </w:r>
      <w:r w:rsidR="008333C4">
        <w:rPr>
          <w:rFonts w:ascii="Myriad Pro" w:hAnsi="Myriad Pro"/>
          <w:sz w:val="23"/>
          <w:szCs w:val="23"/>
        </w:rPr>
        <w:t>XX</w:t>
      </w:r>
      <w:r>
        <w:rPr>
          <w:rFonts w:ascii="Myriad Pro" w:hAnsi="Myriad Pro"/>
          <w:sz w:val="23"/>
          <w:szCs w:val="23"/>
        </w:rPr>
        <w:t xml:space="preserve">. Gemäß § </w:t>
      </w:r>
      <w:r w:rsidR="008333C4">
        <w:rPr>
          <w:rFonts w:ascii="Myriad Pro" w:hAnsi="Myriad Pro"/>
          <w:sz w:val="23"/>
          <w:szCs w:val="23"/>
        </w:rPr>
        <w:t>X</w:t>
      </w:r>
      <w:r>
        <w:rPr>
          <w:rFonts w:ascii="Myriad Pro" w:hAnsi="Myriad Pro"/>
          <w:sz w:val="23"/>
          <w:szCs w:val="23"/>
        </w:rPr>
        <w:t xml:space="preserve"> des Ausbildungsvertrages beinhaltet die von Ihnen angebotene Ausbildung sowohl Berufsschulunterricht als auch eine praktische Ausbildung. Es handelt sich daher um eine duale, nicht nur schulische Ausbildung.</w:t>
      </w:r>
    </w:p>
    <w:p w14:paraId="5EC500D2" w14:textId="77777777" w:rsidR="00BA59B9" w:rsidRDefault="00BA59B9" w:rsidP="00BA59B9">
      <w:pPr>
        <w:tabs>
          <w:tab w:val="left" w:pos="7815"/>
        </w:tabs>
        <w:spacing w:after="0" w:line="360" w:lineRule="auto"/>
        <w:rPr>
          <w:rFonts w:ascii="Myriad Pro" w:hAnsi="Myriad Pro"/>
          <w:sz w:val="23"/>
          <w:szCs w:val="23"/>
        </w:rPr>
      </w:pPr>
    </w:p>
    <w:p w14:paraId="74E58428" w14:textId="46BD4E3B" w:rsidR="00B07671" w:rsidRDefault="006E248C" w:rsidP="00BA59B9">
      <w:pPr>
        <w:tabs>
          <w:tab w:val="left" w:pos="7815"/>
        </w:tabs>
        <w:spacing w:after="0" w:line="360" w:lineRule="auto"/>
        <w:rPr>
          <w:rFonts w:ascii="Myriad Pro" w:hAnsi="Myriad Pro"/>
          <w:sz w:val="23"/>
          <w:szCs w:val="23"/>
        </w:rPr>
      </w:pPr>
      <w:r>
        <w:rPr>
          <w:rFonts w:ascii="Myriad Pro" w:hAnsi="Myriad Pro"/>
          <w:sz w:val="23"/>
          <w:szCs w:val="23"/>
        </w:rPr>
        <w:t>Nach § 17 Abs. 1 Satz 1 Berufsbildungsgesetz, welcher zur Zeit des Vertragsabschlusses galt, habe ich einen Anspruch auf eine angemessene Vergütung. Die Vergütung ist angemessen, wenn sie einen verhältnismäßigen Ausgleich zwischen den Aufwendungen beider Parteien für die Durchführung des Ausbildungsverhältnisses herstellt. Nach Ansicht der Rechtsprechung muss sie die Lebenshaltungskosten zu bestreiten helfen und zugleich eine Mindestentlohnung für die Leistung des Auszubildenden darstellen (</w:t>
      </w:r>
      <w:r w:rsidR="00B07671">
        <w:rPr>
          <w:rFonts w:ascii="Myriad Pro" w:hAnsi="Myriad Pro"/>
          <w:sz w:val="23"/>
          <w:szCs w:val="23"/>
        </w:rPr>
        <w:t xml:space="preserve">Bundesarbeitsgericht, Urteil vom 10. April 1991, NZA 1991, 773). Im Hinblick auf den im Jahr 2019 geregelten Tarifvertrag, der für Physiotherapeutin in der Ausbildung in kommunalen Krankenhäusern gilt, beträgt die angemessene Vergütung folglich im ersten Lehrjahr </w:t>
      </w:r>
      <w:proofErr w:type="gramStart"/>
      <w:r w:rsidR="00B07671">
        <w:rPr>
          <w:rFonts w:ascii="Myriad Pro" w:hAnsi="Myriad Pro"/>
          <w:sz w:val="23"/>
          <w:szCs w:val="23"/>
        </w:rPr>
        <w:t>1.025,-</w:t>
      </w:r>
      <w:proofErr w:type="gramEnd"/>
      <w:r w:rsidR="00B07671">
        <w:rPr>
          <w:rFonts w:ascii="Myriad Pro" w:hAnsi="Myriad Pro"/>
          <w:sz w:val="23"/>
          <w:szCs w:val="23"/>
        </w:rPr>
        <w:t xml:space="preserve"> € pro Monat. </w:t>
      </w:r>
    </w:p>
    <w:p w14:paraId="676F1462" w14:textId="77777777" w:rsidR="00BA59B9" w:rsidRDefault="00BA59B9" w:rsidP="00BA59B9">
      <w:pPr>
        <w:tabs>
          <w:tab w:val="left" w:pos="7815"/>
        </w:tabs>
        <w:spacing w:after="0" w:line="360" w:lineRule="auto"/>
        <w:rPr>
          <w:rFonts w:ascii="Myriad Pro" w:hAnsi="Myriad Pro"/>
          <w:sz w:val="23"/>
          <w:szCs w:val="23"/>
        </w:rPr>
      </w:pPr>
    </w:p>
    <w:p w14:paraId="76FF03FA" w14:textId="143B500C" w:rsidR="00B07671" w:rsidRDefault="00B07671" w:rsidP="00BA59B9">
      <w:pPr>
        <w:tabs>
          <w:tab w:val="left" w:pos="7815"/>
        </w:tabs>
        <w:spacing w:after="0" w:line="360" w:lineRule="auto"/>
        <w:rPr>
          <w:rFonts w:ascii="Myriad Pro" w:hAnsi="Myriad Pro"/>
          <w:sz w:val="23"/>
          <w:szCs w:val="23"/>
        </w:rPr>
      </w:pPr>
      <w:r>
        <w:rPr>
          <w:rFonts w:ascii="Myriad Pro" w:hAnsi="Myriad Pro"/>
          <w:sz w:val="23"/>
          <w:szCs w:val="23"/>
        </w:rPr>
        <w:t xml:space="preserve">Ich fordere Sie hiermit auf, meine Ausbildungsvergütung für den Zeitraum </w:t>
      </w:r>
      <w:r w:rsidR="008333C4">
        <w:rPr>
          <w:rFonts w:ascii="Myriad Pro" w:hAnsi="Myriad Pro"/>
          <w:sz w:val="23"/>
          <w:szCs w:val="23"/>
        </w:rPr>
        <w:t>XX XXXX</w:t>
      </w:r>
      <w:r>
        <w:rPr>
          <w:rFonts w:ascii="Myriad Pro" w:hAnsi="Myriad Pro"/>
          <w:sz w:val="23"/>
          <w:szCs w:val="23"/>
        </w:rPr>
        <w:t xml:space="preserve"> bis </w:t>
      </w:r>
      <w:r w:rsidR="008333C4">
        <w:rPr>
          <w:rFonts w:ascii="Myriad Pro" w:hAnsi="Myriad Pro"/>
          <w:sz w:val="23"/>
          <w:szCs w:val="23"/>
        </w:rPr>
        <w:t>XX XXXX</w:t>
      </w:r>
      <w:r>
        <w:rPr>
          <w:rFonts w:ascii="Myriad Pro" w:hAnsi="Myriad Pro"/>
          <w:sz w:val="23"/>
          <w:szCs w:val="23"/>
        </w:rPr>
        <w:t xml:space="preserve">, insgesamt </w:t>
      </w:r>
      <w:r w:rsidR="008333C4">
        <w:rPr>
          <w:rFonts w:ascii="Myriad Pro" w:hAnsi="Myriad Pro"/>
          <w:b/>
          <w:bCs/>
          <w:sz w:val="23"/>
          <w:szCs w:val="23"/>
        </w:rPr>
        <w:t>X</w:t>
      </w:r>
      <w:r w:rsidRPr="00BA59B9">
        <w:rPr>
          <w:rFonts w:ascii="Myriad Pro" w:hAnsi="Myriad Pro"/>
          <w:b/>
          <w:bCs/>
          <w:sz w:val="23"/>
          <w:szCs w:val="23"/>
        </w:rPr>
        <w:t>.</w:t>
      </w:r>
      <w:r w:rsidR="008333C4">
        <w:rPr>
          <w:rFonts w:ascii="Myriad Pro" w:hAnsi="Myriad Pro"/>
          <w:b/>
          <w:bCs/>
          <w:sz w:val="23"/>
          <w:szCs w:val="23"/>
        </w:rPr>
        <w:t>X</w:t>
      </w:r>
      <w:r w:rsidRPr="00BA59B9">
        <w:rPr>
          <w:rFonts w:ascii="Myriad Pro" w:hAnsi="Myriad Pro"/>
          <w:b/>
          <w:bCs/>
          <w:sz w:val="23"/>
          <w:szCs w:val="23"/>
        </w:rPr>
        <w:t>00,- €</w:t>
      </w:r>
      <w:r>
        <w:rPr>
          <w:rFonts w:ascii="Myriad Pro" w:hAnsi="Myriad Pro"/>
          <w:sz w:val="23"/>
          <w:szCs w:val="23"/>
        </w:rPr>
        <w:t xml:space="preserve">, abzurechnen und die sich daraus ergebende Nettovergütung </w:t>
      </w:r>
      <w:r w:rsidR="00BA59B9">
        <w:rPr>
          <w:rFonts w:ascii="Myriad Pro" w:hAnsi="Myriad Pro"/>
          <w:sz w:val="23"/>
          <w:szCs w:val="23"/>
        </w:rPr>
        <w:t xml:space="preserve">bis zum </w:t>
      </w:r>
      <w:r w:rsidR="008333C4">
        <w:rPr>
          <w:rFonts w:ascii="Myriad Pro" w:hAnsi="Myriad Pro"/>
          <w:b/>
          <w:bCs/>
          <w:sz w:val="23"/>
          <w:szCs w:val="23"/>
        </w:rPr>
        <w:t>XX.XX.</w:t>
      </w:r>
      <w:r w:rsidR="00BA59B9" w:rsidRPr="00BA59B9">
        <w:rPr>
          <w:rFonts w:ascii="Myriad Pro" w:hAnsi="Myriad Pro"/>
          <w:b/>
          <w:bCs/>
          <w:sz w:val="23"/>
          <w:szCs w:val="23"/>
        </w:rPr>
        <w:t>2020</w:t>
      </w:r>
      <w:r w:rsidR="00BA59B9">
        <w:rPr>
          <w:rFonts w:ascii="Myriad Pro" w:hAnsi="Myriad Pro"/>
          <w:sz w:val="23"/>
          <w:szCs w:val="23"/>
        </w:rPr>
        <w:t xml:space="preserve"> </w:t>
      </w:r>
      <w:r>
        <w:rPr>
          <w:rFonts w:ascii="Myriad Pro" w:hAnsi="Myriad Pro"/>
          <w:sz w:val="23"/>
          <w:szCs w:val="23"/>
        </w:rPr>
        <w:t>auf das folgende Konto zu überweisen:</w:t>
      </w:r>
    </w:p>
    <w:p w14:paraId="407B38B4" w14:textId="523B1D98" w:rsidR="00B07671" w:rsidRDefault="00B07671" w:rsidP="00BA59B9">
      <w:pPr>
        <w:tabs>
          <w:tab w:val="left" w:pos="7815"/>
        </w:tabs>
        <w:spacing w:after="0" w:line="360" w:lineRule="auto"/>
        <w:rPr>
          <w:rFonts w:ascii="Myriad Pro" w:hAnsi="Myriad Pro"/>
          <w:sz w:val="23"/>
          <w:szCs w:val="23"/>
        </w:rPr>
      </w:pPr>
    </w:p>
    <w:p w14:paraId="5582DC81" w14:textId="603535DE" w:rsidR="00B07671" w:rsidRDefault="00B07671" w:rsidP="00BA59B9">
      <w:pPr>
        <w:tabs>
          <w:tab w:val="left" w:pos="7815"/>
        </w:tabs>
        <w:spacing w:after="0" w:line="360" w:lineRule="auto"/>
        <w:rPr>
          <w:rFonts w:ascii="Myriad Pro" w:hAnsi="Myriad Pro"/>
          <w:sz w:val="23"/>
          <w:szCs w:val="23"/>
        </w:rPr>
      </w:pPr>
      <w:r>
        <w:rPr>
          <w:rFonts w:ascii="Myriad Pro" w:hAnsi="Myriad Pro"/>
          <w:sz w:val="23"/>
          <w:szCs w:val="23"/>
        </w:rPr>
        <w:lastRenderedPageBreak/>
        <w:t xml:space="preserve">Kontoinhaber </w:t>
      </w:r>
      <w:r w:rsidR="008333C4">
        <w:rPr>
          <w:rFonts w:ascii="Myriad Pro" w:hAnsi="Myriad Pro"/>
          <w:sz w:val="23"/>
          <w:szCs w:val="23"/>
        </w:rPr>
        <w:t>XXXXXXX</w:t>
      </w:r>
    </w:p>
    <w:p w14:paraId="23D9C3C3" w14:textId="1F30355A" w:rsidR="00B07671" w:rsidRDefault="00B07671" w:rsidP="00BA59B9">
      <w:pPr>
        <w:tabs>
          <w:tab w:val="left" w:pos="2835"/>
          <w:tab w:val="left" w:pos="3402"/>
          <w:tab w:val="left" w:pos="7815"/>
        </w:tabs>
        <w:spacing w:after="0" w:line="360" w:lineRule="auto"/>
        <w:rPr>
          <w:rFonts w:ascii="Myriad Pro" w:hAnsi="Myriad Pro"/>
          <w:sz w:val="23"/>
          <w:szCs w:val="23"/>
        </w:rPr>
      </w:pPr>
      <w:r>
        <w:rPr>
          <w:rFonts w:ascii="Myriad Pro" w:hAnsi="Myriad Pro"/>
          <w:sz w:val="23"/>
          <w:szCs w:val="23"/>
        </w:rPr>
        <w:t>Bankinstitut</w:t>
      </w:r>
      <w:r>
        <w:rPr>
          <w:rFonts w:ascii="Myriad Pro" w:hAnsi="Myriad Pro"/>
          <w:sz w:val="23"/>
          <w:szCs w:val="23"/>
        </w:rPr>
        <w:tab/>
      </w:r>
      <w:r w:rsidRPr="00B07671">
        <w:rPr>
          <w:rFonts w:ascii="Myriad Pro" w:hAnsi="Myriad Pro"/>
          <w:sz w:val="23"/>
          <w:szCs w:val="23"/>
        </w:rPr>
        <w:t>________________________________</w:t>
      </w:r>
    </w:p>
    <w:p w14:paraId="288154F9" w14:textId="31081D1A" w:rsidR="00B07671" w:rsidRDefault="00B07671" w:rsidP="00BA59B9">
      <w:pPr>
        <w:tabs>
          <w:tab w:val="left" w:pos="2835"/>
          <w:tab w:val="left" w:pos="7815"/>
        </w:tabs>
        <w:spacing w:after="0" w:line="360" w:lineRule="auto"/>
        <w:rPr>
          <w:rFonts w:ascii="Myriad Pro" w:hAnsi="Myriad Pro"/>
          <w:sz w:val="23"/>
          <w:szCs w:val="23"/>
        </w:rPr>
      </w:pPr>
      <w:r>
        <w:rPr>
          <w:rFonts w:ascii="Myriad Pro" w:hAnsi="Myriad Pro"/>
          <w:sz w:val="23"/>
          <w:szCs w:val="23"/>
        </w:rPr>
        <w:t>Bankleitzahl</w:t>
      </w:r>
      <w:r>
        <w:rPr>
          <w:rFonts w:ascii="Myriad Pro" w:hAnsi="Myriad Pro"/>
          <w:sz w:val="23"/>
          <w:szCs w:val="23"/>
        </w:rPr>
        <w:tab/>
      </w:r>
      <w:r w:rsidRPr="00B07671">
        <w:rPr>
          <w:rFonts w:ascii="Myriad Pro" w:hAnsi="Myriad Pro"/>
          <w:sz w:val="23"/>
          <w:szCs w:val="23"/>
        </w:rPr>
        <w:t>________________________________</w:t>
      </w:r>
    </w:p>
    <w:p w14:paraId="27F79E9B" w14:textId="1F513C39" w:rsidR="00B07671" w:rsidRDefault="00B07671" w:rsidP="00BA59B9">
      <w:pPr>
        <w:tabs>
          <w:tab w:val="left" w:pos="2835"/>
          <w:tab w:val="left" w:pos="7815"/>
        </w:tabs>
        <w:spacing w:after="0" w:line="360" w:lineRule="auto"/>
        <w:rPr>
          <w:rFonts w:ascii="Myriad Pro" w:hAnsi="Myriad Pro"/>
          <w:sz w:val="23"/>
          <w:szCs w:val="23"/>
        </w:rPr>
      </w:pPr>
      <w:r>
        <w:rPr>
          <w:rFonts w:ascii="Myriad Pro" w:hAnsi="Myriad Pro"/>
          <w:sz w:val="23"/>
          <w:szCs w:val="23"/>
        </w:rPr>
        <w:t xml:space="preserve">IBAN    </w:t>
      </w:r>
      <w:r>
        <w:rPr>
          <w:rFonts w:ascii="Myriad Pro" w:hAnsi="Myriad Pro"/>
          <w:sz w:val="23"/>
          <w:szCs w:val="23"/>
        </w:rPr>
        <w:tab/>
        <w:t>________________________________</w:t>
      </w:r>
    </w:p>
    <w:p w14:paraId="40EB1FA5" w14:textId="01EACE43" w:rsidR="00B07671" w:rsidRDefault="00B07671" w:rsidP="00BA59B9">
      <w:pPr>
        <w:tabs>
          <w:tab w:val="left" w:pos="7815"/>
        </w:tabs>
        <w:spacing w:after="0" w:line="360" w:lineRule="auto"/>
        <w:rPr>
          <w:rFonts w:ascii="Myriad Pro" w:hAnsi="Myriad Pro"/>
          <w:sz w:val="23"/>
          <w:szCs w:val="23"/>
        </w:rPr>
      </w:pPr>
    </w:p>
    <w:p w14:paraId="3B163D55" w14:textId="27191D61" w:rsidR="00B07671" w:rsidRDefault="00BA59B9" w:rsidP="00BA59B9">
      <w:pPr>
        <w:tabs>
          <w:tab w:val="left" w:pos="7815"/>
        </w:tabs>
        <w:spacing w:after="0" w:line="360" w:lineRule="auto"/>
        <w:rPr>
          <w:rFonts w:ascii="Myriad Pro" w:hAnsi="Myriad Pro"/>
          <w:sz w:val="23"/>
          <w:szCs w:val="23"/>
        </w:rPr>
      </w:pPr>
      <w:r>
        <w:rPr>
          <w:rFonts w:ascii="Myriad Pro" w:hAnsi="Myriad Pro"/>
          <w:sz w:val="23"/>
          <w:szCs w:val="23"/>
        </w:rPr>
        <w:t>D</w:t>
      </w:r>
      <w:r w:rsidR="00B07671">
        <w:rPr>
          <w:rFonts w:ascii="Myriad Pro" w:hAnsi="Myriad Pro"/>
          <w:sz w:val="23"/>
          <w:szCs w:val="23"/>
        </w:rPr>
        <w:t xml:space="preserve">a Sie mit der Zahlung des vorgenannten Betrages jeweils mit Ende des Monats in Verzug sind, fordere ich Sie hiermit ebenfalls auf, jeweiligen Monatsbeiträge ab dem ersten des Folgemonats mit fünf Prozentpunkten über dem Basiszinssatz zu verzinsen. Auch diesen Betrag überweisen Sie bitte </w:t>
      </w:r>
      <w:r>
        <w:rPr>
          <w:rFonts w:ascii="Myriad Pro" w:hAnsi="Myriad Pro"/>
          <w:sz w:val="23"/>
          <w:szCs w:val="23"/>
        </w:rPr>
        <w:t xml:space="preserve">bis zum </w:t>
      </w:r>
      <w:r w:rsidR="008333C4">
        <w:rPr>
          <w:rFonts w:ascii="Myriad Pro" w:hAnsi="Myriad Pro"/>
          <w:sz w:val="23"/>
          <w:szCs w:val="23"/>
        </w:rPr>
        <w:t>XX.XXXX.</w:t>
      </w:r>
      <w:r>
        <w:rPr>
          <w:rFonts w:ascii="Myriad Pro" w:hAnsi="Myriad Pro"/>
          <w:sz w:val="23"/>
          <w:szCs w:val="23"/>
        </w:rPr>
        <w:t xml:space="preserve">2020 </w:t>
      </w:r>
      <w:r w:rsidR="00B07671">
        <w:rPr>
          <w:rFonts w:ascii="Myriad Pro" w:hAnsi="Myriad Pro"/>
          <w:sz w:val="23"/>
          <w:szCs w:val="23"/>
        </w:rPr>
        <w:t>auf das vorgenannte Konto.</w:t>
      </w:r>
      <w:r>
        <w:rPr>
          <w:rFonts w:ascii="Myriad Pro" w:hAnsi="Myriad Pro"/>
          <w:sz w:val="23"/>
          <w:szCs w:val="23"/>
        </w:rPr>
        <w:t xml:space="preserve"> Ebenfalls fordere ich Sie hiermit auf, mir bis zum vorgenannten Datum entsprechende monatliche Abrechnungen sowie meine Jahres Lohnsteuerbescheinigung für das Jahr 2019 zu übermitteln.</w:t>
      </w:r>
    </w:p>
    <w:p w14:paraId="0FB8A43B" w14:textId="77777777" w:rsidR="00B07671" w:rsidRDefault="00B07671" w:rsidP="00BA59B9">
      <w:pPr>
        <w:tabs>
          <w:tab w:val="left" w:pos="7815"/>
        </w:tabs>
        <w:spacing w:after="0" w:line="360" w:lineRule="auto"/>
        <w:rPr>
          <w:rFonts w:ascii="Myriad Pro" w:hAnsi="Myriad Pro"/>
          <w:sz w:val="23"/>
          <w:szCs w:val="23"/>
        </w:rPr>
      </w:pPr>
    </w:p>
    <w:p w14:paraId="2B287EF0" w14:textId="77777777" w:rsidR="00BA59B9" w:rsidRDefault="00B07671" w:rsidP="00BA59B9">
      <w:pPr>
        <w:tabs>
          <w:tab w:val="left" w:pos="7815"/>
        </w:tabs>
        <w:spacing w:after="0" w:line="360" w:lineRule="auto"/>
        <w:rPr>
          <w:rFonts w:ascii="Myriad Pro" w:hAnsi="Myriad Pro"/>
          <w:sz w:val="23"/>
          <w:szCs w:val="23"/>
        </w:rPr>
      </w:pPr>
      <w:r>
        <w:rPr>
          <w:rFonts w:ascii="Myriad Pro" w:hAnsi="Myriad Pro"/>
          <w:sz w:val="23"/>
          <w:szCs w:val="23"/>
        </w:rPr>
        <w:t>Darüber hinaus möchte ich Sie hiermit auf § 266 a StGB aufmerksam machen</w:t>
      </w:r>
      <w:r w:rsidR="00BA59B9">
        <w:rPr>
          <w:rFonts w:ascii="Myriad Pro" w:hAnsi="Myriad Pro"/>
          <w:sz w:val="23"/>
          <w:szCs w:val="23"/>
        </w:rPr>
        <w:t xml:space="preserve"> und ihnen insoweit den Wortlaut der Vorschrift nochmals übermitteln:</w:t>
      </w:r>
    </w:p>
    <w:p w14:paraId="01A9DB5C" w14:textId="77777777" w:rsidR="00BA59B9" w:rsidRDefault="00BA59B9" w:rsidP="00BA59B9">
      <w:pPr>
        <w:tabs>
          <w:tab w:val="left" w:pos="7815"/>
        </w:tabs>
        <w:spacing w:after="0" w:line="360" w:lineRule="auto"/>
        <w:rPr>
          <w:rFonts w:ascii="Myriad Pro" w:hAnsi="Myriad Pro"/>
          <w:sz w:val="23"/>
          <w:szCs w:val="23"/>
        </w:rPr>
      </w:pPr>
    </w:p>
    <w:p w14:paraId="67C1F18C" w14:textId="7D3FB9CF" w:rsidR="006E248C" w:rsidRDefault="00BA59B9" w:rsidP="00BA59B9">
      <w:pPr>
        <w:tabs>
          <w:tab w:val="left" w:pos="7815"/>
        </w:tabs>
        <w:spacing w:after="0" w:line="360" w:lineRule="auto"/>
        <w:ind w:left="709"/>
        <w:rPr>
          <w:rFonts w:ascii="Myriad Pro" w:hAnsi="Myriad Pro"/>
          <w:i/>
          <w:iCs/>
          <w:sz w:val="23"/>
          <w:szCs w:val="23"/>
        </w:rPr>
      </w:pPr>
      <w:r w:rsidRPr="00BA59B9">
        <w:rPr>
          <w:rFonts w:ascii="Myriad Pro" w:hAnsi="Myriad Pro"/>
          <w:i/>
          <w:iCs/>
          <w:sz w:val="23"/>
          <w:szCs w:val="23"/>
        </w:rPr>
        <w:t>„Wer als Arbeitgeber der Einzugsstelle Beiträge des Arbeitnehmers zur Sozialversicherung einschließlich der Arbeitsförderung, unabhängig davon, ob Arbeitsentgelt gezahlt wird, vorenthält, wird mit Freiheitsstrafe bis zu fünf Jahren oder mit Geldstrafe bestraft.“</w:t>
      </w:r>
      <w:r w:rsidR="00B07671" w:rsidRPr="00BA59B9">
        <w:rPr>
          <w:rFonts w:ascii="Myriad Pro" w:hAnsi="Myriad Pro"/>
          <w:i/>
          <w:iCs/>
          <w:sz w:val="23"/>
          <w:szCs w:val="23"/>
        </w:rPr>
        <w:tab/>
      </w:r>
    </w:p>
    <w:p w14:paraId="31BC53B4" w14:textId="77777777" w:rsidR="00BA59B9" w:rsidRDefault="00BA59B9" w:rsidP="00BA59B9">
      <w:pPr>
        <w:tabs>
          <w:tab w:val="left" w:pos="7815"/>
        </w:tabs>
        <w:spacing w:after="0" w:line="360" w:lineRule="auto"/>
        <w:rPr>
          <w:rFonts w:ascii="Myriad Pro" w:hAnsi="Myriad Pro"/>
          <w:sz w:val="23"/>
          <w:szCs w:val="23"/>
        </w:rPr>
      </w:pPr>
    </w:p>
    <w:p w14:paraId="565DD745" w14:textId="20E3E374" w:rsidR="00BA59B9" w:rsidRDefault="00BA59B9" w:rsidP="00BA59B9">
      <w:pPr>
        <w:tabs>
          <w:tab w:val="left" w:pos="7815"/>
        </w:tabs>
        <w:spacing w:after="0" w:line="360" w:lineRule="auto"/>
        <w:rPr>
          <w:rFonts w:ascii="Myriad Pro" w:hAnsi="Myriad Pro"/>
          <w:sz w:val="23"/>
          <w:szCs w:val="23"/>
        </w:rPr>
      </w:pPr>
      <w:r>
        <w:rPr>
          <w:rFonts w:ascii="Myriad Pro" w:hAnsi="Myriad Pro"/>
          <w:sz w:val="23"/>
          <w:szCs w:val="23"/>
        </w:rPr>
        <w:t xml:space="preserve">Aufgrund meines Schreibens haben Sie von ihrer Zahlungspflicht durch den Hinweis auf das Berufsbildungsgesetz nunmehr Kenntnis von dem Umstand, dass Sie zahlungsverpflichtet sind. Ich gehe derzeit davon aus, dass die Sozialabgaben nicht ordnungsgemäß bzw. in der richtigen Höhe abgeführt werden. Ab dem Zugang des Schreibens haben Sie daher positive Kenntnis von dem Umstand, dass Sie sich durch die Nichtabführung der Sozialabgaben strafbar machen. </w:t>
      </w:r>
    </w:p>
    <w:p w14:paraId="6199A26B" w14:textId="77777777" w:rsidR="00BA59B9" w:rsidRDefault="00BA59B9" w:rsidP="00BA59B9">
      <w:pPr>
        <w:tabs>
          <w:tab w:val="left" w:pos="7815"/>
        </w:tabs>
        <w:spacing w:after="0" w:line="360" w:lineRule="auto"/>
        <w:rPr>
          <w:rFonts w:ascii="Myriad Pro" w:hAnsi="Myriad Pro"/>
          <w:sz w:val="23"/>
          <w:szCs w:val="23"/>
        </w:rPr>
      </w:pPr>
    </w:p>
    <w:p w14:paraId="16100D45" w14:textId="2239B574" w:rsidR="00BA59B9" w:rsidRDefault="00BA59B9" w:rsidP="00BA59B9">
      <w:pPr>
        <w:tabs>
          <w:tab w:val="left" w:pos="7815"/>
        </w:tabs>
        <w:spacing w:after="0" w:line="360" w:lineRule="auto"/>
        <w:rPr>
          <w:rFonts w:ascii="Myriad Pro" w:hAnsi="Myriad Pro"/>
          <w:sz w:val="23"/>
          <w:szCs w:val="23"/>
        </w:rPr>
      </w:pPr>
      <w:r>
        <w:rPr>
          <w:rFonts w:ascii="Myriad Pro" w:hAnsi="Myriad Pro"/>
          <w:sz w:val="23"/>
          <w:szCs w:val="23"/>
        </w:rPr>
        <w:t xml:space="preserve">Bitte bestätigen Sie mir den Eingang dieses Schreibens bis zum </w:t>
      </w:r>
      <w:r w:rsidR="008333C4">
        <w:rPr>
          <w:rFonts w:ascii="Myriad Pro" w:hAnsi="Myriad Pro"/>
          <w:sz w:val="23"/>
          <w:szCs w:val="23"/>
        </w:rPr>
        <w:t>XX.XX.</w:t>
      </w:r>
      <w:r>
        <w:rPr>
          <w:rFonts w:ascii="Myriad Pro" w:hAnsi="Myriad Pro"/>
          <w:sz w:val="23"/>
          <w:szCs w:val="23"/>
        </w:rPr>
        <w:t xml:space="preserve">2020. </w:t>
      </w:r>
    </w:p>
    <w:p w14:paraId="62B36582" w14:textId="77777777" w:rsidR="008333C4" w:rsidRDefault="008333C4" w:rsidP="00BA59B9">
      <w:pPr>
        <w:tabs>
          <w:tab w:val="left" w:pos="7815"/>
        </w:tabs>
        <w:spacing w:after="0" w:line="360" w:lineRule="auto"/>
        <w:rPr>
          <w:rFonts w:ascii="Myriad Pro" w:hAnsi="Myriad Pro"/>
          <w:sz w:val="23"/>
          <w:szCs w:val="23"/>
        </w:rPr>
      </w:pPr>
    </w:p>
    <w:p w14:paraId="2417A666" w14:textId="0988DDD8" w:rsidR="00BA59B9" w:rsidRDefault="00BA59B9" w:rsidP="00BA59B9">
      <w:pPr>
        <w:tabs>
          <w:tab w:val="left" w:pos="7815"/>
        </w:tabs>
        <w:spacing w:after="0" w:line="360" w:lineRule="auto"/>
        <w:rPr>
          <w:rFonts w:ascii="Myriad Pro" w:hAnsi="Myriad Pro"/>
          <w:sz w:val="23"/>
          <w:szCs w:val="23"/>
        </w:rPr>
      </w:pPr>
      <w:r>
        <w:rPr>
          <w:rFonts w:ascii="Myriad Pro" w:hAnsi="Myriad Pro"/>
          <w:sz w:val="23"/>
          <w:szCs w:val="23"/>
        </w:rPr>
        <w:t>Mit freundlichen Grüßen</w:t>
      </w:r>
    </w:p>
    <w:p w14:paraId="365E1073" w14:textId="51A9D641" w:rsidR="00BA59B9" w:rsidRDefault="00BA59B9" w:rsidP="00BA59B9">
      <w:pPr>
        <w:tabs>
          <w:tab w:val="left" w:pos="7815"/>
        </w:tabs>
        <w:spacing w:after="0" w:line="360" w:lineRule="auto"/>
        <w:rPr>
          <w:rFonts w:ascii="Myriad Pro" w:hAnsi="Myriad Pro"/>
          <w:sz w:val="23"/>
          <w:szCs w:val="23"/>
        </w:rPr>
      </w:pPr>
    </w:p>
    <w:p w14:paraId="7B8D6A94" w14:textId="7B3EB057" w:rsidR="00BA59B9" w:rsidRDefault="00BA59B9" w:rsidP="00BA59B9">
      <w:pPr>
        <w:tabs>
          <w:tab w:val="left" w:pos="7815"/>
        </w:tabs>
        <w:spacing w:after="0" w:line="360" w:lineRule="auto"/>
        <w:rPr>
          <w:rFonts w:ascii="Myriad Pro" w:hAnsi="Myriad Pro"/>
          <w:sz w:val="23"/>
          <w:szCs w:val="23"/>
        </w:rPr>
      </w:pPr>
    </w:p>
    <w:p w14:paraId="6732B1C6" w14:textId="662F3434" w:rsidR="00BA59B9" w:rsidRPr="00BA59B9" w:rsidRDefault="008333C4" w:rsidP="00BA59B9">
      <w:pPr>
        <w:tabs>
          <w:tab w:val="left" w:pos="7815"/>
        </w:tabs>
        <w:rPr>
          <w:rFonts w:ascii="Myriad Pro" w:hAnsi="Myriad Pro"/>
          <w:sz w:val="23"/>
          <w:szCs w:val="23"/>
        </w:rPr>
      </w:pPr>
      <w:r>
        <w:rPr>
          <w:rFonts w:ascii="Myriad Pro" w:hAnsi="Myriad Pro"/>
          <w:sz w:val="23"/>
          <w:szCs w:val="23"/>
        </w:rPr>
        <w:t>[Unterschrift]</w:t>
      </w:r>
    </w:p>
    <w:sectPr w:rsidR="00BA59B9" w:rsidRPr="00BA59B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99594" w14:textId="77777777" w:rsidR="006E248C" w:rsidRDefault="006E248C" w:rsidP="00BA6DC3">
      <w:pPr>
        <w:spacing w:after="0" w:line="240" w:lineRule="auto"/>
      </w:pPr>
      <w:r>
        <w:separator/>
      </w:r>
    </w:p>
  </w:endnote>
  <w:endnote w:type="continuationSeparator" w:id="0">
    <w:p w14:paraId="4E1A6455" w14:textId="77777777" w:rsidR="006E248C" w:rsidRDefault="006E248C" w:rsidP="00BA6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F9CB5" w14:textId="77777777" w:rsidR="006E248C" w:rsidRDefault="006E248C" w:rsidP="00BA6DC3">
      <w:pPr>
        <w:spacing w:after="0" w:line="240" w:lineRule="auto"/>
      </w:pPr>
      <w:r>
        <w:separator/>
      </w:r>
    </w:p>
  </w:footnote>
  <w:footnote w:type="continuationSeparator" w:id="0">
    <w:p w14:paraId="79D99F9D" w14:textId="77777777" w:rsidR="006E248C" w:rsidRDefault="006E248C" w:rsidP="00BA6D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CDE225A-72E4-4E34-86DF-51C7524E3D5D}"/>
    <w:docVar w:name="dgnword-drafile" w:val="C:\Users\Kai\AppData\Local\Temp\draFE0C.tmp"/>
    <w:docVar w:name="dgnword-eventsink" w:val="536622032"/>
    <w:docVar w:name="E-Porto::GUID" w:val="{0abc9b83-b44e-469a-b5e2-cab5df3a739f}"/>
  </w:docVars>
  <w:rsids>
    <w:rsidRoot w:val="006E248C"/>
    <w:rsid w:val="001B205C"/>
    <w:rsid w:val="001C79C9"/>
    <w:rsid w:val="001F2A0C"/>
    <w:rsid w:val="002567EE"/>
    <w:rsid w:val="002963E6"/>
    <w:rsid w:val="006E248C"/>
    <w:rsid w:val="007A71E6"/>
    <w:rsid w:val="008333C4"/>
    <w:rsid w:val="00840EBF"/>
    <w:rsid w:val="008E38F8"/>
    <w:rsid w:val="00A64D24"/>
    <w:rsid w:val="00AD04D6"/>
    <w:rsid w:val="00AD5734"/>
    <w:rsid w:val="00B07671"/>
    <w:rsid w:val="00BA59B9"/>
    <w:rsid w:val="00BA6DC3"/>
    <w:rsid w:val="00D40B65"/>
    <w:rsid w:val="00E250A0"/>
    <w:rsid w:val="00F91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832615"/>
  <w15:chartTrackingRefBased/>
  <w15:docId w15:val="{86CFE1A6-935E-43AE-A608-FCE39CB8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A6D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6DC3"/>
  </w:style>
  <w:style w:type="paragraph" w:styleId="Fuzeile">
    <w:name w:val="footer"/>
    <w:basedOn w:val="Standard"/>
    <w:link w:val="FuzeileZchn"/>
    <w:uiPriority w:val="99"/>
    <w:unhideWhenUsed/>
    <w:rsid w:val="00BA6D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6DC3"/>
  </w:style>
  <w:style w:type="character" w:customStyle="1" w:styleId="Hyperlink1">
    <w:name w:val="Hyperlink1"/>
    <w:basedOn w:val="Absatz-Standardschriftart"/>
    <w:uiPriority w:val="99"/>
    <w:unhideWhenUsed/>
    <w:rsid w:val="001F2A0C"/>
    <w:rPr>
      <w:color w:val="0000FF"/>
      <w:u w:val="single"/>
    </w:rPr>
  </w:style>
  <w:style w:type="character" w:styleId="Hyperlink">
    <w:name w:val="Hyperlink"/>
    <w:basedOn w:val="Absatz-Standardschriftart"/>
    <w:uiPriority w:val="99"/>
    <w:semiHidden/>
    <w:unhideWhenUsed/>
    <w:rsid w:val="001F2A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Z:\Organisation\Muster\Microsoft\Briefkopf%20Mandan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Briefkopf Mandant</Template>
  <TotalTime>0</TotalTime>
  <Pages>2</Pages>
  <Words>419</Words>
  <Characters>2751</Characters>
  <Application>Microsoft Office Word</Application>
  <DocSecurity>0</DocSecurity>
  <Lines>58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Thiel</dc:creator>
  <cp:keywords/>
  <dc:description/>
  <cp:lastModifiedBy>Kai Thiel</cp:lastModifiedBy>
  <cp:revision>2</cp:revision>
  <cp:lastPrinted>2018-12-28T14:53:00Z</cp:lastPrinted>
  <dcterms:created xsi:type="dcterms:W3CDTF">2020-09-10T20:12:00Z</dcterms:created>
  <dcterms:modified xsi:type="dcterms:W3CDTF">2020-09-10T20:12:00Z</dcterms:modified>
</cp:coreProperties>
</file>